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C60D5" w14:textId="77777777" w:rsidR="0062557B" w:rsidRPr="0062557B" w:rsidRDefault="004C363F" w:rsidP="0062557B">
      <w:pPr>
        <w:pStyle w:val="NoSpacing"/>
        <w:jc w:val="center"/>
        <w:rPr>
          <w:b/>
          <w:bCs/>
          <w:lang w:val="en-US"/>
        </w:rPr>
      </w:pPr>
      <w:r>
        <w:rPr>
          <w:b/>
          <w:bCs/>
          <w:lang w:val="en-US"/>
        </w:rPr>
        <w:t xml:space="preserve">AUTHOR </w:t>
      </w:r>
      <w:r w:rsidR="0062557B" w:rsidRPr="0062557B">
        <w:rPr>
          <w:b/>
          <w:bCs/>
          <w:lang w:val="en-US"/>
        </w:rPr>
        <w:t>DECLARATION</w:t>
      </w:r>
      <w:r>
        <w:rPr>
          <w:b/>
          <w:bCs/>
          <w:lang w:val="en-US"/>
        </w:rPr>
        <w:t xml:space="preserve"> FORM</w:t>
      </w:r>
    </w:p>
    <w:p w14:paraId="08DBB8B4" w14:textId="77777777" w:rsidR="0062557B" w:rsidRPr="0062557B" w:rsidRDefault="004C363F" w:rsidP="0062557B">
      <w:pPr>
        <w:pStyle w:val="NoSpacing"/>
        <w:rPr>
          <w:lang w:val="en-US"/>
        </w:rPr>
      </w:pPr>
      <w:bookmarkStart w:id="0" w:name="OLE_LINK2"/>
      <w:bookmarkStart w:id="1" w:name="OLE_LINK3"/>
      <w:bookmarkStart w:id="2" w:name="OLE_LINK7"/>
      <w:r>
        <w:rPr>
          <w:lang w:val="en-US"/>
        </w:rPr>
        <w:t xml:space="preserve">Manuscript </w:t>
      </w:r>
      <w:r w:rsidR="0062557B">
        <w:rPr>
          <w:lang w:val="en-US"/>
        </w:rPr>
        <w:t xml:space="preserve">Title: </w:t>
      </w:r>
      <w:bookmarkEnd w:id="0"/>
      <w:bookmarkEnd w:id="1"/>
      <w:bookmarkEnd w:id="2"/>
    </w:p>
    <w:p w14:paraId="70498563" w14:textId="77777777" w:rsidR="0062557B" w:rsidRPr="0062557B" w:rsidRDefault="0062557B" w:rsidP="0062557B">
      <w:pPr>
        <w:pStyle w:val="NoSpacing"/>
        <w:rPr>
          <w:lang w:val="en-US"/>
        </w:rPr>
      </w:pPr>
    </w:p>
    <w:p w14:paraId="4F8F296A" w14:textId="77777777" w:rsidR="0062557B" w:rsidRDefault="0062557B" w:rsidP="0062557B">
      <w:pPr>
        <w:pStyle w:val="NoSpacing"/>
        <w:jc w:val="both"/>
        <w:rPr>
          <w:lang w:val="en-US"/>
        </w:rPr>
      </w:pPr>
    </w:p>
    <w:p w14:paraId="4234AA7D" w14:textId="77777777" w:rsidR="0062557B" w:rsidRPr="0062557B" w:rsidRDefault="0062557B" w:rsidP="0062557B">
      <w:pPr>
        <w:pStyle w:val="NoSpacing"/>
        <w:jc w:val="both"/>
        <w:rPr>
          <w:lang w:val="en-US"/>
        </w:rPr>
      </w:pPr>
    </w:p>
    <w:p w14:paraId="797D5539" w14:textId="77777777" w:rsidR="0062557B" w:rsidRPr="0062557B" w:rsidRDefault="0062557B" w:rsidP="0062557B">
      <w:pPr>
        <w:pStyle w:val="NoSpacing"/>
        <w:jc w:val="both"/>
        <w:rPr>
          <w:lang w:val="en-US"/>
        </w:rPr>
      </w:pPr>
      <w:r w:rsidRPr="0062557B">
        <w:rPr>
          <w:lang w:val="en-US"/>
        </w:rPr>
        <w:t>We declare that this manuscript represents valid work and that neither this manuscript nor one with substantially similar content under the present authorship has been published or is being considered for publication elsewhere</w:t>
      </w:r>
      <w:r w:rsidR="004C363F">
        <w:rPr>
          <w:lang w:val="en-US"/>
        </w:rPr>
        <w:t>.</w:t>
      </w:r>
      <w:r w:rsidRPr="0062557B">
        <w:rPr>
          <w:lang w:val="en-US"/>
        </w:rPr>
        <w:t xml:space="preserve"> </w:t>
      </w:r>
    </w:p>
    <w:p w14:paraId="583B676A" w14:textId="77777777" w:rsidR="0062557B" w:rsidRPr="0062557B" w:rsidRDefault="0062557B" w:rsidP="0062557B">
      <w:pPr>
        <w:pStyle w:val="NoSpacing"/>
        <w:jc w:val="both"/>
        <w:rPr>
          <w:lang w:val="en-US"/>
        </w:rPr>
      </w:pPr>
    </w:p>
    <w:p w14:paraId="79FB2326" w14:textId="77777777" w:rsidR="0062557B" w:rsidRPr="0062557B" w:rsidRDefault="004C363F" w:rsidP="0062557B">
      <w:pPr>
        <w:pStyle w:val="NoSpacing"/>
        <w:jc w:val="both"/>
        <w:rPr>
          <w:lang w:val="en-US"/>
        </w:rPr>
      </w:pPr>
      <w:r>
        <w:rPr>
          <w:lang w:val="en-US"/>
        </w:rPr>
        <w:t>I/</w:t>
      </w:r>
      <w:r w:rsidR="0062557B" w:rsidRPr="0062557B">
        <w:rPr>
          <w:lang w:val="en-US"/>
        </w:rPr>
        <w:t xml:space="preserve">We certify that all the data collected during the study is presented in this manuscript and no data from the study has been or will be published separately. </w:t>
      </w:r>
      <w:r>
        <w:rPr>
          <w:lang w:val="en-US"/>
        </w:rPr>
        <w:t>I/</w:t>
      </w:r>
      <w:r w:rsidR="0062557B" w:rsidRPr="0062557B">
        <w:rPr>
          <w:lang w:val="en-US"/>
        </w:rPr>
        <w:t xml:space="preserve">We attest that, if requested by the editors, we will provide the data/information or will cooperate fully in obtaining and providing the data/information on which the manuscript is based, for examination by the editors or their assignees. </w:t>
      </w:r>
      <w:r>
        <w:rPr>
          <w:lang w:val="en-US"/>
        </w:rPr>
        <w:t>I/</w:t>
      </w:r>
      <w:r w:rsidR="0062557B" w:rsidRPr="0062557B">
        <w:rPr>
          <w:lang w:val="en-US"/>
        </w:rPr>
        <w:t>We also certify that we have taken all necessary permissions from our institution and/or department for conducting and publishing the present work. There is no ethical problem or conflict of interest.</w:t>
      </w:r>
    </w:p>
    <w:p w14:paraId="32805A3F" w14:textId="77777777" w:rsidR="0062557B" w:rsidRPr="0062557B" w:rsidRDefault="0062557B" w:rsidP="0062557B">
      <w:pPr>
        <w:pStyle w:val="NoSpacing"/>
        <w:jc w:val="both"/>
        <w:rPr>
          <w:lang w:val="en-US"/>
        </w:rPr>
      </w:pPr>
    </w:p>
    <w:p w14:paraId="0112FD08" w14:textId="77777777" w:rsidR="0062557B" w:rsidRDefault="004C363F" w:rsidP="0062557B">
      <w:pPr>
        <w:pStyle w:val="NoSpacing"/>
        <w:jc w:val="both"/>
        <w:rPr>
          <w:lang w:val="en-US"/>
        </w:rPr>
      </w:pPr>
      <w:r>
        <w:rPr>
          <w:lang w:val="en-US"/>
        </w:rPr>
        <w:t>I/</w:t>
      </w:r>
      <w:r w:rsidR="0062557B" w:rsidRPr="0062557B">
        <w:rPr>
          <w:lang w:val="en-US"/>
        </w:rPr>
        <w:t xml:space="preserve">We hereby transfer, assign all copyright ownership, including any and all rights incidental thereto, exclusively to </w:t>
      </w:r>
      <w:r w:rsidR="0062557B" w:rsidRPr="004C363F">
        <w:rPr>
          <w:i/>
          <w:iCs/>
          <w:lang w:val="en-US"/>
        </w:rPr>
        <w:t xml:space="preserve">Bhutan </w:t>
      </w:r>
      <w:proofErr w:type="spellStart"/>
      <w:r w:rsidRPr="004C363F">
        <w:rPr>
          <w:i/>
          <w:iCs/>
          <w:lang w:val="en-US"/>
        </w:rPr>
        <w:t>Sorig</w:t>
      </w:r>
      <w:proofErr w:type="spellEnd"/>
      <w:r w:rsidR="0062557B" w:rsidRPr="004C363F">
        <w:rPr>
          <w:i/>
          <w:iCs/>
          <w:lang w:val="en-US"/>
        </w:rPr>
        <w:t xml:space="preserve"> Journal</w:t>
      </w:r>
      <w:r w:rsidR="0062557B" w:rsidRPr="0062557B">
        <w:rPr>
          <w:lang w:val="en-US"/>
        </w:rPr>
        <w:t xml:space="preserve">, in the event that such work is published by the </w:t>
      </w:r>
      <w:r w:rsidR="0062557B">
        <w:rPr>
          <w:lang w:val="en-US"/>
        </w:rPr>
        <w:t>journal</w:t>
      </w:r>
      <w:r w:rsidR="0062557B" w:rsidRPr="0062557B">
        <w:rPr>
          <w:lang w:val="en-US"/>
        </w:rPr>
        <w:t xml:space="preserve">. The </w:t>
      </w:r>
      <w:r w:rsidR="0062557B">
        <w:rPr>
          <w:lang w:val="en-US"/>
        </w:rPr>
        <w:t>journal</w:t>
      </w:r>
      <w:r w:rsidR="0062557B" w:rsidRPr="0062557B">
        <w:rPr>
          <w:lang w:val="en-US"/>
        </w:rPr>
        <w:t xml:space="preserve"> shall own the work, including</w:t>
      </w:r>
      <w:r>
        <w:rPr>
          <w:lang w:val="en-US"/>
        </w:rPr>
        <w:t xml:space="preserve"> the</w:t>
      </w:r>
      <w:r w:rsidR="0062557B">
        <w:rPr>
          <w:lang w:val="en-US"/>
        </w:rPr>
        <w:t>:</w:t>
      </w:r>
    </w:p>
    <w:p w14:paraId="5081BCB9" w14:textId="77777777" w:rsidR="0062557B" w:rsidRDefault="004C363F" w:rsidP="0062557B">
      <w:pPr>
        <w:pStyle w:val="NoSpacing"/>
        <w:numPr>
          <w:ilvl w:val="0"/>
          <w:numId w:val="2"/>
        </w:numPr>
        <w:jc w:val="both"/>
        <w:rPr>
          <w:lang w:val="en-US"/>
        </w:rPr>
      </w:pPr>
      <w:r>
        <w:rPr>
          <w:lang w:val="en-US"/>
        </w:rPr>
        <w:t xml:space="preserve">Copyright </w:t>
      </w:r>
    </w:p>
    <w:p w14:paraId="1C31F47B" w14:textId="77777777" w:rsidR="0062557B" w:rsidRDefault="004C363F" w:rsidP="0062557B">
      <w:pPr>
        <w:pStyle w:val="NoSpacing"/>
        <w:numPr>
          <w:ilvl w:val="0"/>
          <w:numId w:val="2"/>
        </w:numPr>
        <w:jc w:val="both"/>
        <w:rPr>
          <w:lang w:val="en-US"/>
        </w:rPr>
      </w:pPr>
      <w:r>
        <w:rPr>
          <w:lang w:val="en-US"/>
        </w:rPr>
        <w:t>R</w:t>
      </w:r>
      <w:r w:rsidR="0062557B" w:rsidRPr="0062557B">
        <w:rPr>
          <w:lang w:val="en-US"/>
        </w:rPr>
        <w:t>ight to grant permission to republish the article in whole o</w:t>
      </w:r>
      <w:r>
        <w:rPr>
          <w:lang w:val="en-US"/>
        </w:rPr>
        <w:t>r in part, with or without fee</w:t>
      </w:r>
    </w:p>
    <w:p w14:paraId="437CC782" w14:textId="77777777" w:rsidR="0062557B" w:rsidRDefault="004C363F" w:rsidP="0062557B">
      <w:pPr>
        <w:pStyle w:val="NoSpacing"/>
        <w:numPr>
          <w:ilvl w:val="0"/>
          <w:numId w:val="2"/>
        </w:numPr>
        <w:jc w:val="both"/>
        <w:rPr>
          <w:lang w:val="en-US"/>
        </w:rPr>
      </w:pPr>
      <w:r>
        <w:rPr>
          <w:lang w:val="en-US"/>
        </w:rPr>
        <w:t>R</w:t>
      </w:r>
      <w:r w:rsidR="0062557B" w:rsidRPr="0062557B">
        <w:rPr>
          <w:lang w:val="en-US"/>
        </w:rPr>
        <w:t xml:space="preserve">ight to produce preprints or reprints and translate into languages other than English for sale or free distribution; and </w:t>
      </w:r>
    </w:p>
    <w:p w14:paraId="24FEA23E" w14:textId="77777777" w:rsidR="004C363F" w:rsidRDefault="004C363F" w:rsidP="0062557B">
      <w:pPr>
        <w:pStyle w:val="NoSpacing"/>
        <w:numPr>
          <w:ilvl w:val="0"/>
          <w:numId w:val="2"/>
        </w:numPr>
        <w:jc w:val="both"/>
        <w:rPr>
          <w:lang w:val="en-US"/>
        </w:rPr>
      </w:pPr>
      <w:r>
        <w:rPr>
          <w:lang w:val="en-US"/>
        </w:rPr>
        <w:t>R</w:t>
      </w:r>
      <w:r w:rsidRPr="0062557B">
        <w:rPr>
          <w:lang w:val="en-US"/>
        </w:rPr>
        <w:t>ight</w:t>
      </w:r>
      <w:r w:rsidR="0062557B" w:rsidRPr="0062557B">
        <w:rPr>
          <w:lang w:val="en-US"/>
        </w:rPr>
        <w:t xml:space="preserve"> to republish the work in a collection of articles in any other mechanical or electronic format. </w:t>
      </w:r>
    </w:p>
    <w:p w14:paraId="57A2DA19" w14:textId="77777777" w:rsidR="004C363F" w:rsidRDefault="004C363F" w:rsidP="004C363F">
      <w:pPr>
        <w:pStyle w:val="NoSpacing"/>
        <w:jc w:val="both"/>
        <w:rPr>
          <w:lang w:val="en-US"/>
        </w:rPr>
      </w:pPr>
    </w:p>
    <w:p w14:paraId="1D95C60E" w14:textId="77777777" w:rsidR="0062557B" w:rsidRPr="004C363F" w:rsidRDefault="0062557B" w:rsidP="004C363F">
      <w:pPr>
        <w:pStyle w:val="NoSpacing"/>
        <w:jc w:val="both"/>
        <w:rPr>
          <w:lang w:val="en-US"/>
        </w:rPr>
      </w:pPr>
      <w:r w:rsidRPr="004C363F">
        <w:rPr>
          <w:lang w:val="en-US"/>
        </w:rPr>
        <w:t xml:space="preserve">We give the rights to the corresponding author to make necessary changes as per the request of the journal, do the rest of the correspondence on our behalf and he/she will act as the guarantor for the manuscript on our behalf. </w:t>
      </w:r>
    </w:p>
    <w:p w14:paraId="15DBB9D1" w14:textId="77777777" w:rsidR="0062557B" w:rsidRPr="0062557B" w:rsidRDefault="0062557B" w:rsidP="0062557B">
      <w:pPr>
        <w:pStyle w:val="NoSpacing"/>
        <w:jc w:val="both"/>
        <w:rPr>
          <w:lang w:val="en-US"/>
        </w:rPr>
      </w:pPr>
    </w:p>
    <w:p w14:paraId="29743948" w14:textId="77777777" w:rsidR="004C363F" w:rsidRDefault="004C363F" w:rsidP="0062557B">
      <w:pPr>
        <w:pStyle w:val="NoSpacing"/>
        <w:jc w:val="both"/>
        <w:rPr>
          <w:lang w:val="en-US"/>
        </w:rPr>
      </w:pPr>
    </w:p>
    <w:p w14:paraId="6AC63507" w14:textId="77777777" w:rsidR="0062557B" w:rsidRPr="0062557B" w:rsidRDefault="0062557B" w:rsidP="0062557B">
      <w:pPr>
        <w:pStyle w:val="NoSpacing"/>
        <w:jc w:val="both"/>
        <w:rPr>
          <w:lang w:val="en-US"/>
        </w:rPr>
      </w:pPr>
      <w:r w:rsidRPr="0062557B">
        <w:rPr>
          <w:lang w:val="en-US"/>
        </w:rPr>
        <w:t>Sincerely yours,</w:t>
      </w:r>
    </w:p>
    <w:p w14:paraId="50ED3E62" w14:textId="77777777" w:rsidR="0062557B" w:rsidRPr="0062557B" w:rsidRDefault="0062557B" w:rsidP="0062557B">
      <w:pPr>
        <w:pStyle w:val="NoSpacing"/>
        <w:jc w:val="both"/>
        <w:rPr>
          <w:lang w:val="en-US"/>
        </w:rPr>
      </w:pPr>
      <w:r w:rsidRPr="0062557B">
        <w:rPr>
          <w:lang w:val="en-US"/>
        </w:rPr>
        <w:t xml:space="preserve"> </w:t>
      </w:r>
    </w:p>
    <w:p w14:paraId="387F24B9" w14:textId="77777777" w:rsidR="009E6EF0" w:rsidRDefault="009E6EF0" w:rsidP="0062557B">
      <w:pPr>
        <w:pStyle w:val="NoSpacing"/>
        <w:rPr>
          <w:lang w:val="en-US"/>
        </w:rPr>
      </w:pPr>
    </w:p>
    <w:p w14:paraId="00B08F00" w14:textId="77777777" w:rsidR="0062557B" w:rsidRDefault="0062557B" w:rsidP="0062557B">
      <w:pPr>
        <w:pStyle w:val="NoSpacing"/>
        <w:rPr>
          <w:lang w:val="en-US"/>
        </w:rPr>
      </w:pPr>
    </w:p>
    <w:p w14:paraId="106A928C" w14:textId="77777777" w:rsidR="0062557B" w:rsidRDefault="004C363F" w:rsidP="0062557B">
      <w:pPr>
        <w:pStyle w:val="NoSpacing"/>
        <w:rPr>
          <w:lang w:val="en-US"/>
        </w:rPr>
      </w:pPr>
      <w:r>
        <w:rPr>
          <w:lang w:val="en-US"/>
        </w:rPr>
        <w:t>C</w:t>
      </w:r>
      <w:r w:rsidR="0062557B">
        <w:rPr>
          <w:lang w:val="en-US"/>
        </w:rPr>
        <w:t>orresponding author</w:t>
      </w:r>
    </w:p>
    <w:p w14:paraId="6384CA64" w14:textId="77777777" w:rsidR="004C363F" w:rsidRDefault="004C363F" w:rsidP="0062557B">
      <w:pPr>
        <w:pStyle w:val="NoSpacing"/>
        <w:rPr>
          <w:lang w:val="en-US"/>
        </w:rPr>
      </w:pPr>
      <w:r>
        <w:rPr>
          <w:lang w:val="en-US"/>
        </w:rPr>
        <w:t>Name:</w:t>
      </w:r>
    </w:p>
    <w:p w14:paraId="7855593F" w14:textId="77777777" w:rsidR="004C363F" w:rsidRDefault="004C363F" w:rsidP="0062557B">
      <w:pPr>
        <w:pStyle w:val="NoSpacing"/>
        <w:rPr>
          <w:lang w:val="en-US"/>
        </w:rPr>
      </w:pPr>
      <w:r>
        <w:rPr>
          <w:lang w:val="en-US"/>
        </w:rPr>
        <w:t>Email ID:</w:t>
      </w:r>
    </w:p>
    <w:p w14:paraId="0750F096" w14:textId="07B27BD6" w:rsidR="00D60034" w:rsidRDefault="00D60034" w:rsidP="0062557B">
      <w:pPr>
        <w:pStyle w:val="NoSpacing"/>
      </w:pPr>
      <w:r>
        <w:rPr>
          <w:lang w:val="en-US"/>
        </w:rPr>
        <w:t>Contact No:</w:t>
      </w:r>
    </w:p>
    <w:sectPr w:rsidR="00D60034" w:rsidSect="00E71F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D44B" w14:textId="77777777" w:rsidR="00E71FE2" w:rsidRDefault="00E71FE2" w:rsidP="0062557B">
      <w:pPr>
        <w:spacing w:after="0" w:line="240" w:lineRule="auto"/>
      </w:pPr>
      <w:r>
        <w:separator/>
      </w:r>
    </w:p>
  </w:endnote>
  <w:endnote w:type="continuationSeparator" w:id="0">
    <w:p w14:paraId="3137798B" w14:textId="77777777" w:rsidR="00E71FE2" w:rsidRDefault="00E71FE2" w:rsidP="00625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87BD" w14:textId="77777777" w:rsidR="0041413C" w:rsidRDefault="004141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6A19" w14:textId="77777777" w:rsidR="0041413C" w:rsidRDefault="004141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BD627" w14:textId="77777777" w:rsidR="0041413C" w:rsidRDefault="004141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89D67" w14:textId="77777777" w:rsidR="00E71FE2" w:rsidRDefault="00E71FE2" w:rsidP="0062557B">
      <w:pPr>
        <w:spacing w:after="0" w:line="240" w:lineRule="auto"/>
      </w:pPr>
      <w:r>
        <w:separator/>
      </w:r>
    </w:p>
  </w:footnote>
  <w:footnote w:type="continuationSeparator" w:id="0">
    <w:p w14:paraId="14304CE6" w14:textId="77777777" w:rsidR="00E71FE2" w:rsidRDefault="00E71FE2" w:rsidP="00625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58472" w14:textId="77777777" w:rsidR="0041413C" w:rsidRDefault="004141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CB16" w14:textId="77777777" w:rsidR="0062557B" w:rsidRPr="0041413C" w:rsidRDefault="001B2AA9" w:rsidP="0041413C">
    <w:pPr>
      <w:pStyle w:val="NoSpacing"/>
      <w:jc w:val="center"/>
      <w:rPr>
        <w:b/>
        <w:bCs/>
        <w:lang w:val="en-US"/>
      </w:rPr>
    </w:pPr>
    <w:r w:rsidRPr="0041413C">
      <w:rPr>
        <w:b/>
        <w:bCs/>
        <w:lang w:val="en-US"/>
      </w:rPr>
      <w:t xml:space="preserve">Bhutan </w:t>
    </w:r>
    <w:proofErr w:type="spellStart"/>
    <w:r w:rsidRPr="0041413C">
      <w:rPr>
        <w:b/>
        <w:bCs/>
        <w:lang w:val="en-US"/>
      </w:rPr>
      <w:t>Sorig</w:t>
    </w:r>
    <w:proofErr w:type="spellEnd"/>
    <w:r w:rsidRPr="0041413C">
      <w:rPr>
        <w:b/>
        <w:bCs/>
        <w:lang w:val="en-US"/>
      </w:rPr>
      <w:t xml:space="preserve"> Journal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3ABDE" w14:textId="77777777" w:rsidR="0041413C" w:rsidRDefault="00414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D078F"/>
    <w:multiLevelType w:val="hybridMultilevel"/>
    <w:tmpl w:val="65B2F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9645D9"/>
    <w:multiLevelType w:val="hybridMultilevel"/>
    <w:tmpl w:val="764497B8"/>
    <w:lvl w:ilvl="0" w:tplc="6E1E1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0498804">
    <w:abstractNumId w:val="0"/>
  </w:num>
  <w:num w:numId="2" w16cid:durableId="534926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58E"/>
    <w:rsid w:val="001B2AA9"/>
    <w:rsid w:val="0041413C"/>
    <w:rsid w:val="004C363F"/>
    <w:rsid w:val="0062557B"/>
    <w:rsid w:val="00892F96"/>
    <w:rsid w:val="009E6EF0"/>
    <w:rsid w:val="00A422C4"/>
    <w:rsid w:val="00BD058E"/>
    <w:rsid w:val="00D60034"/>
    <w:rsid w:val="00E71FE2"/>
    <w:rsid w:val="00EC3F3A"/>
    <w:rsid w:val="00F410F9"/>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2DCEE"/>
  <w15:chartTrackingRefBased/>
  <w15:docId w15:val="{3F5EAFFC-6420-4296-AA91-47ADF23E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32"/>
        <w:lang w:val="en-US" w:eastAsia="en-US" w:bidi="bo-C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557B"/>
    <w:pPr>
      <w:spacing w:after="0" w:line="240" w:lineRule="auto"/>
    </w:pPr>
    <w:rPr>
      <w:lang w:val="en-GB"/>
    </w:rPr>
  </w:style>
  <w:style w:type="character" w:styleId="CommentReference">
    <w:name w:val="annotation reference"/>
    <w:uiPriority w:val="99"/>
    <w:semiHidden/>
    <w:unhideWhenUsed/>
    <w:rsid w:val="0062557B"/>
    <w:rPr>
      <w:sz w:val="16"/>
      <w:szCs w:val="16"/>
    </w:rPr>
  </w:style>
  <w:style w:type="paragraph" w:styleId="CommentText">
    <w:name w:val="annotation text"/>
    <w:basedOn w:val="Normal"/>
    <w:link w:val="CommentTextChar"/>
    <w:uiPriority w:val="99"/>
    <w:unhideWhenUsed/>
    <w:rsid w:val="0062557B"/>
    <w:pPr>
      <w:spacing w:after="200" w:line="276" w:lineRule="auto"/>
    </w:pPr>
    <w:rPr>
      <w:rFonts w:ascii="Calibri" w:eastAsia="Times New Roman" w:hAnsi="Calibri" w:cs="Times New Roman"/>
      <w:sz w:val="20"/>
      <w:szCs w:val="20"/>
      <w:lang w:val="en-US" w:bidi="ar-SA"/>
    </w:rPr>
  </w:style>
  <w:style w:type="character" w:customStyle="1" w:styleId="CommentTextChar">
    <w:name w:val="Comment Text Char"/>
    <w:basedOn w:val="DefaultParagraphFont"/>
    <w:link w:val="CommentText"/>
    <w:uiPriority w:val="99"/>
    <w:rsid w:val="0062557B"/>
    <w:rPr>
      <w:rFonts w:ascii="Calibri" w:eastAsia="Times New Roman" w:hAnsi="Calibri" w:cs="Times New Roman"/>
      <w:sz w:val="20"/>
      <w:szCs w:val="20"/>
      <w:lang w:bidi="ar-SA"/>
    </w:rPr>
  </w:style>
  <w:style w:type="paragraph" w:styleId="BalloonText">
    <w:name w:val="Balloon Text"/>
    <w:basedOn w:val="Normal"/>
    <w:link w:val="BalloonTextChar"/>
    <w:uiPriority w:val="99"/>
    <w:semiHidden/>
    <w:unhideWhenUsed/>
    <w:rsid w:val="0062557B"/>
    <w:pPr>
      <w:spacing w:after="0" w:line="240" w:lineRule="auto"/>
    </w:pPr>
    <w:rPr>
      <w:rFonts w:ascii="Segoe UI" w:hAnsi="Segoe UI" w:cs="Segoe UI"/>
      <w:sz w:val="18"/>
      <w:szCs w:val="26"/>
    </w:rPr>
  </w:style>
  <w:style w:type="character" w:customStyle="1" w:styleId="BalloonTextChar">
    <w:name w:val="Balloon Text Char"/>
    <w:basedOn w:val="DefaultParagraphFont"/>
    <w:link w:val="BalloonText"/>
    <w:uiPriority w:val="99"/>
    <w:semiHidden/>
    <w:rsid w:val="0062557B"/>
    <w:rPr>
      <w:rFonts w:ascii="Segoe UI" w:hAnsi="Segoe UI" w:cs="Segoe UI"/>
      <w:sz w:val="18"/>
      <w:szCs w:val="26"/>
      <w:lang w:val="en-GB"/>
    </w:rPr>
  </w:style>
  <w:style w:type="paragraph" w:styleId="Header">
    <w:name w:val="header"/>
    <w:basedOn w:val="Normal"/>
    <w:link w:val="HeaderChar"/>
    <w:uiPriority w:val="99"/>
    <w:unhideWhenUsed/>
    <w:rsid w:val="006255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57B"/>
    <w:rPr>
      <w:lang w:val="en-GB"/>
    </w:rPr>
  </w:style>
  <w:style w:type="paragraph" w:styleId="Footer">
    <w:name w:val="footer"/>
    <w:basedOn w:val="Normal"/>
    <w:link w:val="FooterChar"/>
    <w:uiPriority w:val="99"/>
    <w:unhideWhenUsed/>
    <w:rsid w:val="006255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57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280</Words>
  <Characters>1468</Characters>
  <Application>Microsoft Office Word</Application>
  <DocSecurity>0</DocSecurity>
  <Lines>39</Lines>
  <Paragraphs>15</Paragraphs>
  <ScaleCrop>false</ScaleCrop>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tshering lham</cp:lastModifiedBy>
  <cp:revision>9</cp:revision>
  <dcterms:created xsi:type="dcterms:W3CDTF">2023-09-22T07:11:00Z</dcterms:created>
  <dcterms:modified xsi:type="dcterms:W3CDTF">2024-04-09T04:14:00Z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4ec6a8521a3df1d10c36dc813bdbb090140241c30b4d4118ef7ce16ba399ed91</vt:lpwstr>
  </property>
</Properties>
</file>